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683044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529682E6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CD2E6D" w:rsidRPr="00CD2E6D">
        <w:rPr>
          <w:rFonts w:ascii="Arial" w:hAnsi="Arial" w:cs="Arial"/>
          <w:b/>
          <w:i/>
          <w:color w:val="0000FF"/>
          <w:sz w:val="20"/>
          <w:szCs w:val="20"/>
        </w:rPr>
        <w:t>Wykonanie badań i przeglądów okresowych urządzeń zasilanych napięciem powyżej 1 kV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8EB8B" w14:textId="77777777" w:rsidR="00F629FA" w:rsidRDefault="00F629FA">
      <w:r>
        <w:separator/>
      </w:r>
    </w:p>
  </w:endnote>
  <w:endnote w:type="continuationSeparator" w:id="0">
    <w:p w14:paraId="4ADF741F" w14:textId="77777777" w:rsidR="00F629FA" w:rsidRDefault="00F629FA">
      <w:r>
        <w:continuationSeparator/>
      </w:r>
    </w:p>
  </w:endnote>
  <w:endnote w:type="continuationNotice" w:id="1">
    <w:p w14:paraId="5830A48C" w14:textId="77777777" w:rsidR="00F629FA" w:rsidRDefault="00F629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2AE1" w14:textId="221A517A" w:rsidR="00D43DC7" w:rsidRPr="00554764" w:rsidRDefault="00D43DC7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F03A86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DDEC8A3" w14:textId="3F2173C3" w:rsidR="00D43DC7" w:rsidRPr="00E76472" w:rsidRDefault="001E4CB2" w:rsidP="00E76472">
    <w:pPr>
      <w:pStyle w:val="Stopka"/>
      <w:rPr>
        <w:rFonts w:ascii="Arial" w:hAnsi="Arial" w:cs="Arial"/>
        <w:i/>
        <w:sz w:val="16"/>
        <w:szCs w:val="16"/>
      </w:rPr>
    </w:pPr>
    <w:r w:rsidRPr="001E4CB2">
      <w:rPr>
        <w:rFonts w:ascii="Arial" w:hAnsi="Arial" w:cs="Arial"/>
        <w:i/>
        <w:sz w:val="16"/>
        <w:szCs w:val="16"/>
      </w:rPr>
      <w:t xml:space="preserve">postępowanie: </w:t>
    </w:r>
    <w:r w:rsidR="006E74AB" w:rsidRPr="006E74AB">
      <w:rPr>
        <w:rFonts w:ascii="Arial" w:hAnsi="Arial" w:cs="Arial"/>
        <w:i/>
        <w:sz w:val="16"/>
        <w:szCs w:val="16"/>
      </w:rPr>
      <w:t>PNP-S/TC/03372/2026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7FB78" w14:textId="77777777" w:rsidR="00F629FA" w:rsidRDefault="00F629FA">
      <w:r>
        <w:separator/>
      </w:r>
    </w:p>
  </w:footnote>
  <w:footnote w:type="continuationSeparator" w:id="0">
    <w:p w14:paraId="303FC092" w14:textId="77777777" w:rsidR="00F629FA" w:rsidRDefault="00F629FA">
      <w:r>
        <w:continuationSeparator/>
      </w:r>
    </w:p>
  </w:footnote>
  <w:footnote w:type="continuationNotice" w:id="1">
    <w:p w14:paraId="4DC0833E" w14:textId="77777777" w:rsidR="00F629FA" w:rsidRDefault="00F629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D208" w14:textId="77777777" w:rsidR="00BF5E2A" w:rsidRDefault="00BF5E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1F14" w14:textId="77777777" w:rsidR="00BF5E2A" w:rsidRDefault="00BF5E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F608F" w14:textId="77777777" w:rsidR="00BF5E2A" w:rsidRDefault="00BF5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DA1"/>
    <w:rsid w:val="001551D6"/>
    <w:rsid w:val="00155425"/>
    <w:rsid w:val="00160E1F"/>
    <w:rsid w:val="0016320F"/>
    <w:rsid w:val="00163806"/>
    <w:rsid w:val="0016562B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0ADB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420B"/>
    <w:rsid w:val="003457A8"/>
    <w:rsid w:val="00347E43"/>
    <w:rsid w:val="00351653"/>
    <w:rsid w:val="003535E2"/>
    <w:rsid w:val="00357C41"/>
    <w:rsid w:val="00366CB9"/>
    <w:rsid w:val="0037024C"/>
    <w:rsid w:val="003707B1"/>
    <w:rsid w:val="00371DC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AF2"/>
    <w:rsid w:val="00430EF8"/>
    <w:rsid w:val="00431853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31418"/>
    <w:rsid w:val="00531D1F"/>
    <w:rsid w:val="00533E2C"/>
    <w:rsid w:val="0053572B"/>
    <w:rsid w:val="00541EAA"/>
    <w:rsid w:val="0054408D"/>
    <w:rsid w:val="0055440B"/>
    <w:rsid w:val="00554764"/>
    <w:rsid w:val="00555F82"/>
    <w:rsid w:val="005566C4"/>
    <w:rsid w:val="00557B41"/>
    <w:rsid w:val="0056154A"/>
    <w:rsid w:val="0056352F"/>
    <w:rsid w:val="00563675"/>
    <w:rsid w:val="00565872"/>
    <w:rsid w:val="00575090"/>
    <w:rsid w:val="00575C94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053D"/>
    <w:rsid w:val="00641D72"/>
    <w:rsid w:val="00641D85"/>
    <w:rsid w:val="00644957"/>
    <w:rsid w:val="006453F9"/>
    <w:rsid w:val="00646323"/>
    <w:rsid w:val="00647BC8"/>
    <w:rsid w:val="0065088C"/>
    <w:rsid w:val="006609EF"/>
    <w:rsid w:val="00661513"/>
    <w:rsid w:val="00664D30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630A"/>
    <w:rsid w:val="006D73D8"/>
    <w:rsid w:val="006E18A6"/>
    <w:rsid w:val="006E1C98"/>
    <w:rsid w:val="006E45B2"/>
    <w:rsid w:val="006E74AB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1FCA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3E19"/>
    <w:rsid w:val="00824F22"/>
    <w:rsid w:val="0082539B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23FA"/>
    <w:rsid w:val="0091328D"/>
    <w:rsid w:val="00913313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89A"/>
    <w:rsid w:val="00941B56"/>
    <w:rsid w:val="00942592"/>
    <w:rsid w:val="00944192"/>
    <w:rsid w:val="00946399"/>
    <w:rsid w:val="00946E26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79F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2E6D"/>
    <w:rsid w:val="00CD37BF"/>
    <w:rsid w:val="00CD40D2"/>
    <w:rsid w:val="00CD4E1E"/>
    <w:rsid w:val="00CD5837"/>
    <w:rsid w:val="00CD5B2C"/>
    <w:rsid w:val="00CD6238"/>
    <w:rsid w:val="00CD6D97"/>
    <w:rsid w:val="00CE681F"/>
    <w:rsid w:val="00CE6B60"/>
    <w:rsid w:val="00CF0F72"/>
    <w:rsid w:val="00CF2819"/>
    <w:rsid w:val="00CF2A97"/>
    <w:rsid w:val="00D03F1A"/>
    <w:rsid w:val="00D04A11"/>
    <w:rsid w:val="00D07C2C"/>
    <w:rsid w:val="00D1339D"/>
    <w:rsid w:val="00D17FB5"/>
    <w:rsid w:val="00D2081C"/>
    <w:rsid w:val="00D21FB6"/>
    <w:rsid w:val="00D2790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5D0B"/>
    <w:rsid w:val="00DA65E7"/>
    <w:rsid w:val="00DB0263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1C7C"/>
    <w:rsid w:val="00DE215D"/>
    <w:rsid w:val="00DE2A82"/>
    <w:rsid w:val="00DE351D"/>
    <w:rsid w:val="00DE5CA6"/>
    <w:rsid w:val="00DE7548"/>
    <w:rsid w:val="00DF13F6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85068"/>
    <w:rsid w:val="00E92410"/>
    <w:rsid w:val="00E924CE"/>
    <w:rsid w:val="00E92CC2"/>
    <w:rsid w:val="00E92D46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5017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9FA"/>
    <w:rsid w:val="00F62E38"/>
    <w:rsid w:val="00F64AA5"/>
    <w:rsid w:val="00F654F4"/>
    <w:rsid w:val="00F67E5C"/>
    <w:rsid w:val="00F709EB"/>
    <w:rsid w:val="00F7142B"/>
    <w:rsid w:val="00F72CD9"/>
    <w:rsid w:val="00F73142"/>
    <w:rsid w:val="00F731AD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46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4448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185</cp:revision>
  <cp:lastPrinted>2014-09-02T08:31:00Z</cp:lastPrinted>
  <dcterms:created xsi:type="dcterms:W3CDTF">2015-01-27T06:57:00Z</dcterms:created>
  <dcterms:modified xsi:type="dcterms:W3CDTF">2026-04-01T07:49:00Z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